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8267" w14:textId="77777777" w:rsidR="00FE4EA6" w:rsidRDefault="00E54AFC">
      <w:pPr>
        <w:pStyle w:val="NormaleWeb"/>
        <w:spacing w:beforeAutospacing="0" w:after="0"/>
        <w:ind w:left="48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Spett.le </w:t>
      </w:r>
    </w:p>
    <w:p w14:paraId="17C41BB3" w14:textId="77777777" w:rsidR="00E54AFC" w:rsidRDefault="00E54AFC">
      <w:pPr>
        <w:pStyle w:val="NormaleWeb"/>
        <w:spacing w:beforeAutospacing="0" w:after="0"/>
        <w:ind w:left="48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Ufficio di Piano </w:t>
      </w:r>
    </w:p>
    <w:p w14:paraId="17A56ECE" w14:textId="449A33EF" w:rsidR="00FE4EA6" w:rsidRDefault="00E54AFC">
      <w:pPr>
        <w:pStyle w:val="NormaleWeb"/>
        <w:spacing w:beforeAutospacing="0" w:after="0"/>
        <w:ind w:left="48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Ambito Territoriale Sociale </w:t>
      </w:r>
      <w:r>
        <w:rPr>
          <w:rFonts w:ascii="Calibri" w:hAnsi="Calibri" w:cs="Calibri"/>
          <w:b/>
          <w:bCs/>
        </w:rPr>
        <w:t xml:space="preserve">Visconteo Sud Milano </w:t>
      </w:r>
    </w:p>
    <w:p w14:paraId="40988FF4" w14:textId="77777777" w:rsidR="00FE4EA6" w:rsidRDefault="00E54AFC">
      <w:pPr>
        <w:pStyle w:val="NormaleWeb"/>
        <w:spacing w:beforeAutospacing="0" w:after="0"/>
        <w:ind w:left="4820"/>
        <w:rPr>
          <w:rFonts w:ascii="Calibri" w:hAnsi="Calibri" w:cs="Calibri"/>
        </w:rPr>
      </w:pPr>
      <w:r>
        <w:rPr>
          <w:rFonts w:ascii="Calibri" w:hAnsi="Calibri" w:cs="Calibri"/>
        </w:rPr>
        <w:t>Comune di Rozzano</w:t>
      </w:r>
    </w:p>
    <w:p w14:paraId="37D7698B" w14:textId="77777777" w:rsidR="00FE4EA6" w:rsidRDefault="00E54AFC">
      <w:pPr>
        <w:pStyle w:val="NormaleWeb"/>
        <w:spacing w:beforeAutospacing="0" w:after="0"/>
        <w:ind w:left="4820"/>
        <w:rPr>
          <w:rFonts w:ascii="Calibri" w:hAnsi="Calibri" w:cs="Calibri"/>
        </w:rPr>
      </w:pPr>
      <w:r>
        <w:rPr>
          <w:rFonts w:ascii="Calibri" w:hAnsi="Calibri" w:cs="Calibri"/>
        </w:rPr>
        <w:t>protocollo@pec.comune.rozzano.mi.it</w:t>
      </w:r>
    </w:p>
    <w:p w14:paraId="5DF8D488" w14:textId="77777777" w:rsidR="00FE4EA6" w:rsidRDefault="00FE4EA6">
      <w:pPr>
        <w:pStyle w:val="NormaleWeb"/>
        <w:spacing w:beforeAutospacing="0" w:after="0"/>
        <w:ind w:left="1134" w:hanging="1134"/>
        <w:rPr>
          <w:rFonts w:ascii="Calibri" w:hAnsi="Calibri" w:cs="Calibri"/>
        </w:rPr>
      </w:pPr>
    </w:p>
    <w:p w14:paraId="2DFE59D9" w14:textId="0772537C" w:rsidR="00FE4EA6" w:rsidRDefault="00E54AFC">
      <w:pPr>
        <w:spacing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Oggetto: </w:t>
      </w:r>
      <w:r w:rsidR="00275503" w:rsidRPr="0027550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Istanza di contributo D.G.R. n. XII/4793/2025 Fondo Sociale Regionale 2025 (consuntivo 2024) per titolari di Unità di Offerta Sociali, Servizi e interventi</w:t>
      </w:r>
    </w:p>
    <w:p w14:paraId="11C997A7" w14:textId="77777777" w:rsidR="00FE4EA6" w:rsidRDefault="00FE4EA6">
      <w:pPr>
        <w:spacing w:after="0" w:line="360" w:lineRule="auto"/>
        <w:jc w:val="both"/>
        <w:rPr>
          <w:rFonts w:ascii="Calibri" w:eastAsia="Times New Roman" w:hAnsi="Calibri" w:cs="Calibri"/>
          <w:sz w:val="16"/>
          <w:szCs w:val="16"/>
          <w:lang w:eastAsia="it-IT"/>
        </w:rPr>
      </w:pPr>
    </w:p>
    <w:p w14:paraId="7DCB8F85" w14:textId="77777777" w:rsidR="00FE4EA6" w:rsidRDefault="00E54AF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La/Il sottoscritta/o ………………………………………………………… nato a ………………………………………………………… il ……………………………………… C.F. ……………………………………………………………………………………………………………</w:t>
      </w:r>
    </w:p>
    <w:p w14:paraId="054DE7D1" w14:textId="77777777" w:rsidR="00FE4EA6" w:rsidRDefault="00E54AFC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in qualità di legale rappresentante</w:t>
      </w:r>
    </w:p>
    <w:p w14:paraId="18C2F234" w14:textId="77777777" w:rsidR="00FE4EA6" w:rsidRDefault="00E54AF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dell’Ente ……………………………………………………………………………………………………………………………………………… con sede legale a ……………………………………………………… in via …………………………………………………………………</w:t>
      </w:r>
    </w:p>
    <w:p w14:paraId="6E1B333F" w14:textId="713BFAD2" w:rsidR="00217805" w:rsidRDefault="0021780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Codice fiscale/Partita IVA ……………………………………………………………… telefono ……………………………………… fax ……………………… e-mail ……………………………………………………………… PEC………………………………………………………………………………………… </w:t>
      </w:r>
    </w:p>
    <w:p w14:paraId="4497979D" w14:textId="692D6223" w:rsidR="00275503" w:rsidRDefault="0021780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sym w:font="Symbol" w:char="F0F0"/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E54AFC">
        <w:rPr>
          <w:rFonts w:ascii="Calibri" w:eastAsia="Times New Roman" w:hAnsi="Calibri" w:cs="Calibri"/>
          <w:sz w:val="24"/>
          <w:szCs w:val="24"/>
          <w:lang w:eastAsia="it-IT"/>
        </w:rPr>
        <w:t>gestore</w:t>
      </w:r>
      <w:r w:rsidR="00E54AFC">
        <w:rPr>
          <w:rFonts w:ascii="Calibri" w:eastAsia="Times New Roman" w:hAnsi="Calibri" w:cs="Calibri"/>
          <w:sz w:val="24"/>
          <w:szCs w:val="24"/>
          <w:lang w:eastAsia="it-IT"/>
        </w:rPr>
        <w:t xml:space="preserve"> pubblico </w:t>
      </w:r>
    </w:p>
    <w:p w14:paraId="09D26DFD" w14:textId="15E81A4A" w:rsidR="00FE4EA6" w:rsidRDefault="0021780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sym w:font="Symbol" w:char="F0F0"/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75503">
        <w:rPr>
          <w:rFonts w:ascii="Calibri" w:eastAsia="Times New Roman" w:hAnsi="Calibri" w:cs="Calibri"/>
          <w:sz w:val="24"/>
          <w:szCs w:val="24"/>
          <w:lang w:eastAsia="it-IT"/>
        </w:rPr>
        <w:t xml:space="preserve">gestore </w:t>
      </w:r>
      <w:r w:rsidR="00E54AFC">
        <w:rPr>
          <w:rFonts w:ascii="Calibri" w:eastAsia="Times New Roman" w:hAnsi="Calibri" w:cs="Calibri"/>
          <w:sz w:val="24"/>
          <w:szCs w:val="24"/>
          <w:lang w:eastAsia="it-IT"/>
        </w:rPr>
        <w:t>privato</w:t>
      </w:r>
    </w:p>
    <w:p w14:paraId="3C8229B7" w14:textId="2E02D026" w:rsidR="00127864" w:rsidRPr="00EE60A9" w:rsidRDefault="00EE60A9" w:rsidP="00EE6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center"/>
        <w:rPr>
          <w:rFonts w:ascii="Calibri" w:hAnsi="Calibri" w:cs="Tahoma"/>
          <w:b/>
          <w:bCs/>
          <w:color w:val="000000"/>
        </w:rPr>
      </w:pPr>
      <w:r w:rsidRPr="00EE60A9">
        <w:rPr>
          <w:rFonts w:ascii="Calibri" w:hAnsi="Calibri" w:cs="Tahoma"/>
          <w:b/>
          <w:bCs/>
          <w:color w:val="000000"/>
        </w:rPr>
        <w:t>PER I GESTORI PRIVATI INDICARE SERVIZI (replicare nel caso di più servizi gestiti)</w:t>
      </w:r>
    </w:p>
    <w:p w14:paraId="588280CD" w14:textId="0FA13E5E" w:rsidR="00127864" w:rsidRPr="00465F59" w:rsidRDefault="00127864" w:rsidP="00127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SERVIZIO </w:t>
      </w:r>
      <w:r w:rsidRPr="00465F59">
        <w:rPr>
          <w:rFonts w:ascii="Calibri" w:hAnsi="Calibri" w:cs="Tahoma"/>
          <w:color w:val="000000"/>
        </w:rPr>
        <w:t>DENOMINATO ______________________________________</w:t>
      </w:r>
      <w:r w:rsidRPr="00465F59">
        <w:rPr>
          <w:rFonts w:ascii="Calibri" w:hAnsi="Calibri" w:cs="Tahoma"/>
          <w:color w:val="000000"/>
        </w:rPr>
        <w:tab/>
      </w:r>
    </w:p>
    <w:p w14:paraId="4994ECF7" w14:textId="77777777" w:rsidR="00127864" w:rsidRPr="00465F59" w:rsidRDefault="00127864" w:rsidP="00127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both"/>
        <w:rPr>
          <w:rFonts w:ascii="Calibri" w:hAnsi="Calibri" w:cs="Tahoma"/>
          <w:color w:val="000000"/>
        </w:rPr>
      </w:pPr>
      <w:r w:rsidRPr="00465F59">
        <w:rPr>
          <w:rFonts w:ascii="Calibri" w:hAnsi="Calibri" w:cs="Tahoma"/>
          <w:color w:val="000000"/>
        </w:rPr>
        <w:t>SITUATO A_________________________________cap _______________ prov.____</w:t>
      </w:r>
      <w:r w:rsidRPr="00465F59">
        <w:rPr>
          <w:rFonts w:ascii="Calibri" w:hAnsi="Calibri" w:cs="Tahoma"/>
          <w:color w:val="000000"/>
        </w:rPr>
        <w:tab/>
      </w:r>
    </w:p>
    <w:p w14:paraId="3070999E" w14:textId="77777777" w:rsidR="00127864" w:rsidRPr="00465F59" w:rsidRDefault="00127864" w:rsidP="00127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both"/>
        <w:rPr>
          <w:rFonts w:ascii="Calibri" w:hAnsi="Calibri" w:cs="Tahoma"/>
          <w:color w:val="000000"/>
        </w:rPr>
      </w:pPr>
      <w:r w:rsidRPr="00465F59">
        <w:rPr>
          <w:rFonts w:ascii="Calibri" w:hAnsi="Calibri" w:cs="Tahoma"/>
          <w:color w:val="000000"/>
        </w:rPr>
        <w:t>VIA/PIAZZA_________________________________________________________________________</w:t>
      </w:r>
    </w:p>
    <w:p w14:paraId="2FA0516D" w14:textId="77777777" w:rsidR="00127864" w:rsidRDefault="00127864" w:rsidP="00127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DATA AUTORIZZAZIONE AL FUNZIONAMENTO/PRESENTAZIONE CPE __________________________</w:t>
      </w:r>
    </w:p>
    <w:p w14:paraId="769B262C" w14:textId="77777777" w:rsidR="00127864" w:rsidRPr="00146789" w:rsidRDefault="00127864" w:rsidP="00127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612"/>
        <w:jc w:val="both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CODICE CUDES ___________________________</w:t>
      </w:r>
    </w:p>
    <w:p w14:paraId="65D8EA7A" w14:textId="1DB99808" w:rsidR="00FE4EA6" w:rsidRDefault="00E54AFC" w:rsidP="009D7F7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it-IT"/>
        </w:rPr>
        <w:t>C</w:t>
      </w:r>
      <w:r>
        <w:rPr>
          <w:rFonts w:eastAsia="Times New Roman" w:cstheme="minorHAnsi"/>
          <w:b/>
          <w:bCs/>
          <w:iCs/>
          <w:sz w:val="24"/>
          <w:szCs w:val="24"/>
          <w:lang w:eastAsia="it-IT"/>
        </w:rPr>
        <w:t xml:space="preserve">HIEDE </w:t>
      </w:r>
    </w:p>
    <w:p w14:paraId="125E4762" w14:textId="6CA63617" w:rsidR="00127864" w:rsidRDefault="00127864" w:rsidP="009D7F7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127864">
        <w:rPr>
          <w:rFonts w:eastAsia="Times New Roman" w:cstheme="minorHAnsi"/>
          <w:sz w:val="24"/>
          <w:szCs w:val="24"/>
          <w:lang w:eastAsia="it-IT"/>
        </w:rPr>
        <w:t xml:space="preserve">la concessione del contributo in oggetto per i servizi e gli interventi sociali con sede nel territorio dell’Ambito Territoriale Sociale </w:t>
      </w:r>
      <w:r w:rsidR="001A3ABA">
        <w:rPr>
          <w:rFonts w:eastAsia="Times New Roman" w:cstheme="minorHAnsi"/>
          <w:sz w:val="24"/>
          <w:szCs w:val="24"/>
          <w:lang w:eastAsia="it-IT"/>
        </w:rPr>
        <w:t>Visconteo Sud Milano</w:t>
      </w:r>
      <w:r w:rsidRPr="00127864">
        <w:rPr>
          <w:rFonts w:eastAsia="Times New Roman" w:cstheme="minorHAnsi"/>
          <w:sz w:val="24"/>
          <w:szCs w:val="24"/>
          <w:lang w:eastAsia="it-IT"/>
        </w:rPr>
        <w:t xml:space="preserve">, descritti nelle schede regionali per la RENDICONTAZIONE ANNO 2025 </w:t>
      </w:r>
      <w:r w:rsidR="001A3ABA">
        <w:rPr>
          <w:rFonts w:eastAsia="Times New Roman" w:cstheme="minorHAnsi"/>
          <w:sz w:val="24"/>
          <w:szCs w:val="24"/>
          <w:lang w:eastAsia="it-IT"/>
        </w:rPr>
        <w:t>(consuntivo anno 2024)</w:t>
      </w:r>
      <w:r w:rsidRPr="0012786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31897">
        <w:rPr>
          <w:rFonts w:eastAsia="Times New Roman" w:cstheme="minorHAnsi"/>
          <w:sz w:val="24"/>
          <w:szCs w:val="24"/>
          <w:lang w:eastAsia="it-IT"/>
        </w:rPr>
        <w:t xml:space="preserve">allegate; </w:t>
      </w:r>
    </w:p>
    <w:p w14:paraId="1E7D4C86" w14:textId="77777777" w:rsidR="00531897" w:rsidRPr="009D7F7F" w:rsidRDefault="00531897" w:rsidP="009D7F7F">
      <w:pPr>
        <w:spacing w:after="12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it-IT"/>
        </w:rPr>
      </w:pPr>
      <w:r w:rsidRPr="009D7F7F">
        <w:rPr>
          <w:rFonts w:eastAsia="Times New Roman" w:cstheme="minorHAnsi"/>
          <w:b/>
          <w:bCs/>
          <w:iCs/>
          <w:sz w:val="24"/>
          <w:szCs w:val="24"/>
          <w:lang w:eastAsia="it-IT"/>
        </w:rPr>
        <w:t>DICHIARA</w:t>
      </w:r>
    </w:p>
    <w:p w14:paraId="600C6815" w14:textId="6DFDEEDC" w:rsidR="00EE60A9" w:rsidRPr="009D7F7F" w:rsidRDefault="00531897" w:rsidP="009D7F7F">
      <w:pPr>
        <w:pStyle w:val="Paragrafoelenco"/>
        <w:numPr>
          <w:ilvl w:val="0"/>
          <w:numId w:val="9"/>
        </w:numPr>
        <w:suppressAutoHyphens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 xml:space="preserve">di aver preso visione dell’avviso pubblico dell’Ambito </w:t>
      </w:r>
      <w:r w:rsidR="00EE60A9" w:rsidRPr="009D7F7F">
        <w:rPr>
          <w:rFonts w:eastAsia="Times New Roman" w:cstheme="minorHAnsi"/>
          <w:sz w:val="24"/>
          <w:szCs w:val="24"/>
          <w:lang w:eastAsia="it-IT"/>
        </w:rPr>
        <w:t>T</w:t>
      </w:r>
      <w:r w:rsidRPr="009D7F7F">
        <w:rPr>
          <w:rFonts w:eastAsia="Times New Roman" w:cstheme="minorHAnsi"/>
          <w:sz w:val="24"/>
          <w:szCs w:val="24"/>
          <w:lang w:eastAsia="it-IT"/>
        </w:rPr>
        <w:t>erritoriale</w:t>
      </w:r>
      <w:r w:rsidR="00EE60A9" w:rsidRPr="009D7F7F">
        <w:rPr>
          <w:rFonts w:eastAsia="Times New Roman" w:cstheme="minorHAnsi"/>
          <w:sz w:val="24"/>
          <w:szCs w:val="24"/>
          <w:lang w:eastAsia="it-IT"/>
        </w:rPr>
        <w:t xml:space="preserve"> Sociale Visconteo Sud Milano</w:t>
      </w:r>
      <w:r w:rsidRPr="009D7F7F">
        <w:rPr>
          <w:rFonts w:eastAsia="Times New Roman" w:cstheme="minorHAnsi"/>
          <w:sz w:val="24"/>
          <w:szCs w:val="24"/>
          <w:lang w:eastAsia="it-IT"/>
        </w:rPr>
        <w:t xml:space="preserve"> relativo all’assegnazione delle risorse del Fondo Sociale Regionale 2025;</w:t>
      </w:r>
    </w:p>
    <w:p w14:paraId="19A80A53" w14:textId="77777777" w:rsidR="009D7F7F" w:rsidRPr="009D7F7F" w:rsidRDefault="00EE60A9" w:rsidP="009D7F7F">
      <w:pPr>
        <w:pStyle w:val="Paragrafoelenco"/>
        <w:numPr>
          <w:ilvl w:val="0"/>
          <w:numId w:val="9"/>
        </w:numPr>
        <w:suppressAutoHyphens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lastRenderedPageBreak/>
        <w:t>di conoscere i contenuti dell’informativa di cui all’art. 13 del Decreto Legislativo 196/2003 e i propri diritti di cui all’art. 7 dello stesso decreto e del Regolamento Europeo in materia di protezione dei dati personali UE 679/2016 e con la firma in calce, presta il consenso ed autorizza la raccolta e il trattamento dei dati personali riportati nella presente dichiarazione, entro i limiti e secondo le finalità previste dalla stessa legge ed acconsente alla comunicazione a terzi dei propri dati e di quelli contenuti nella documentazione allegata alla presente esclusivamente per le finalità connesse all’esecuzione degli obblighi derivanti dalla presente domanda;</w:t>
      </w:r>
    </w:p>
    <w:p w14:paraId="5701E477" w14:textId="2E7D580F" w:rsidR="00EE60A9" w:rsidRPr="009D7F7F" w:rsidRDefault="00EE60A9" w:rsidP="009D7F7F">
      <w:pPr>
        <w:pStyle w:val="Paragrafoelenco"/>
        <w:numPr>
          <w:ilvl w:val="0"/>
          <w:numId w:val="9"/>
        </w:numPr>
        <w:suppressAutoHyphens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 xml:space="preserve">che i dati dichiarati qui e nelle schede allegate sono veri e accertabili ai sensi dell'art. 43 del DPR 445/2000, ovvero documentabili su richiesta dell’Ufficio di Piano dell’Ambito </w:t>
      </w:r>
      <w:r w:rsidRPr="009D7F7F">
        <w:rPr>
          <w:rFonts w:eastAsia="Times New Roman" w:cstheme="minorHAnsi"/>
          <w:sz w:val="24"/>
          <w:szCs w:val="24"/>
          <w:lang w:eastAsia="it-IT"/>
        </w:rPr>
        <w:t>Territoriale Sociale</w:t>
      </w:r>
      <w:r w:rsidRPr="009D7F7F">
        <w:rPr>
          <w:rFonts w:eastAsia="Times New Roman" w:cstheme="minorHAnsi"/>
          <w:sz w:val="24"/>
          <w:szCs w:val="24"/>
          <w:lang w:eastAsia="it-IT"/>
        </w:rPr>
        <w:t xml:space="preserve"> Visconteo Sud Milano;</w:t>
      </w:r>
    </w:p>
    <w:p w14:paraId="7EA68637" w14:textId="77777777" w:rsidR="00EE60A9" w:rsidRPr="009D7F7F" w:rsidRDefault="00EE60A9" w:rsidP="009D7F7F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di essere consapevole in caso di dichiarazioni mendaci del decadimento dei benefici eventualmente conseguiti e delle sanzioni penali previsti dagli artt. 75 e 76 del DPR 445/200;</w:t>
      </w:r>
    </w:p>
    <w:p w14:paraId="781208F9" w14:textId="77777777" w:rsidR="00EE60A9" w:rsidRPr="009D7F7F" w:rsidRDefault="00EE60A9" w:rsidP="009D7F7F">
      <w:pPr>
        <w:pStyle w:val="Paragrafoelenco"/>
        <w:numPr>
          <w:ilvl w:val="0"/>
          <w:numId w:val="9"/>
        </w:numPr>
        <w:suppressAutoHyphens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di aver correttamente compilato n. __________ schede Excel allegate in formato elettronico alla presente domanda;</w:t>
      </w:r>
    </w:p>
    <w:p w14:paraId="010D2C5A" w14:textId="59F8FE58" w:rsidR="00EE60A9" w:rsidRPr="009D7F7F" w:rsidRDefault="00EE60A9" w:rsidP="009D7F7F">
      <w:pPr>
        <w:pStyle w:val="Paragrafoelenco"/>
        <w:numPr>
          <w:ilvl w:val="0"/>
          <w:numId w:val="9"/>
        </w:numPr>
        <w:suppressAutoHyphens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che</w:t>
      </w:r>
      <w:r w:rsidRPr="009D7F7F">
        <w:rPr>
          <w:rFonts w:eastAsia="Times New Roman" w:cstheme="minorHAnsi"/>
          <w:sz w:val="24"/>
          <w:szCs w:val="24"/>
          <w:lang w:eastAsia="it-IT"/>
        </w:rPr>
        <w:t xml:space="preserve"> i servizi per i quali si chiede il contributo </w:t>
      </w:r>
      <w:r w:rsidRPr="009D7F7F">
        <w:rPr>
          <w:rFonts w:eastAsia="Times New Roman" w:cstheme="minorHAnsi"/>
          <w:sz w:val="24"/>
          <w:szCs w:val="24"/>
          <w:lang w:eastAsia="it-IT"/>
        </w:rPr>
        <w:t>sono in regolare esercizio e attive nell’anno in corso 2025 o chius</w:t>
      </w:r>
      <w:r w:rsidRPr="009D7F7F">
        <w:rPr>
          <w:rFonts w:eastAsia="Times New Roman" w:cstheme="minorHAnsi"/>
          <w:sz w:val="24"/>
          <w:szCs w:val="24"/>
          <w:lang w:eastAsia="it-IT"/>
        </w:rPr>
        <w:t xml:space="preserve">i </w:t>
      </w:r>
      <w:r w:rsidRPr="009D7F7F">
        <w:rPr>
          <w:rFonts w:eastAsia="Times New Roman" w:cstheme="minorHAnsi"/>
          <w:sz w:val="24"/>
          <w:szCs w:val="24"/>
          <w:lang w:eastAsia="it-IT"/>
        </w:rPr>
        <w:t xml:space="preserve">in data_______________; </w:t>
      </w:r>
    </w:p>
    <w:p w14:paraId="3277BF2A" w14:textId="77777777" w:rsidR="00EE60A9" w:rsidRDefault="00EE60A9" w:rsidP="00EE60A9">
      <w:pPr>
        <w:suppressAutoHyphens w:val="0"/>
        <w:spacing w:after="0" w:line="240" w:lineRule="auto"/>
        <w:jc w:val="both"/>
        <w:rPr>
          <w:rFonts w:ascii="Calibri" w:hAnsi="Calibri" w:cs="Tahoma"/>
        </w:rPr>
      </w:pPr>
    </w:p>
    <w:p w14:paraId="7034032D" w14:textId="77777777" w:rsidR="00531897" w:rsidRPr="00465F59" w:rsidRDefault="00531897" w:rsidP="00531897">
      <w:pPr>
        <w:jc w:val="center"/>
        <w:rPr>
          <w:rFonts w:ascii="Calibri" w:hAnsi="Calibri" w:cs="Tahoma"/>
          <w:b/>
        </w:rPr>
      </w:pPr>
      <w:r w:rsidRPr="00465F59">
        <w:rPr>
          <w:rFonts w:ascii="Calibri" w:hAnsi="Calibri" w:cs="Tahoma"/>
          <w:b/>
        </w:rPr>
        <w:t>ALLEGA</w:t>
      </w:r>
    </w:p>
    <w:p w14:paraId="1A1C84BB" w14:textId="0F722E44" w:rsidR="00531897" w:rsidRPr="00465F59" w:rsidRDefault="00531897" w:rsidP="00531897">
      <w:pPr>
        <w:tabs>
          <w:tab w:val="left" w:pos="851"/>
        </w:tabs>
        <w:rPr>
          <w:rFonts w:ascii="Calibri" w:hAnsi="Calibri" w:cs="Tahoma"/>
          <w:b/>
        </w:rPr>
      </w:pPr>
      <w:r w:rsidRPr="00465F59">
        <w:rPr>
          <w:rFonts w:ascii="Calibri" w:hAnsi="Calibri" w:cs="Tahoma"/>
          <w:b/>
        </w:rPr>
        <w:t xml:space="preserve">N._______ DI SCHEDE </w:t>
      </w:r>
      <w:r>
        <w:rPr>
          <w:rFonts w:ascii="Calibri" w:hAnsi="Calibri" w:cs="Tahoma"/>
          <w:b/>
        </w:rPr>
        <w:t xml:space="preserve">EXCEL </w:t>
      </w:r>
      <w:r w:rsidRPr="00465F59">
        <w:rPr>
          <w:rFonts w:ascii="Calibri" w:hAnsi="Calibri" w:cs="Tahoma"/>
          <w:b/>
        </w:rPr>
        <w:t xml:space="preserve">DI RENDICONTAZIONE </w:t>
      </w:r>
      <w:r>
        <w:rPr>
          <w:rFonts w:ascii="Calibri" w:hAnsi="Calibri" w:cs="Tahoma"/>
          <w:b/>
        </w:rPr>
        <w:t>CONSUNTIVO ANNO 2024</w:t>
      </w:r>
      <w:r w:rsidRPr="00465F59">
        <w:rPr>
          <w:rFonts w:ascii="Calibri" w:hAnsi="Calibri" w:cs="Tahoma"/>
          <w:b/>
        </w:rPr>
        <w:t xml:space="preserve"> RELATIVE AI SERVIZI:</w:t>
      </w:r>
    </w:p>
    <w:p w14:paraId="3D3F2115" w14:textId="77777777" w:rsidR="009D7F7F" w:rsidRPr="009D7F7F" w:rsidRDefault="009D7F7F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 xml:space="preserve">SAD/SADAF - SERVIZIO DI ASSISTENZA DOMICILIARE </w:t>
      </w:r>
    </w:p>
    <w:p w14:paraId="39E4E65D" w14:textId="44062C4A" w:rsidR="009D7F7F" w:rsidRPr="009D7F7F" w:rsidRDefault="009D7F7F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 xml:space="preserve">ADM - SERVIZIO DI ASSISTENZA DOMICILIARE EDUCATIVA MINORI  </w:t>
      </w:r>
    </w:p>
    <w:p w14:paraId="1D665F6B" w14:textId="2FB5F106" w:rsidR="009D7F7F" w:rsidRPr="009D7F7F" w:rsidRDefault="009D7F7F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ADH - SERVIZIO DI ASSISTENZA DOMICILIARE EDUCATIVA HANDICAP</w:t>
      </w:r>
    </w:p>
    <w:p w14:paraId="7B675958" w14:textId="4D5ED4E7" w:rsidR="009D7F7F" w:rsidRPr="009D7F7F" w:rsidRDefault="009D7F7F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Affidi (Interventi ex art. 80.81.82 L. R. n. 1/86)</w:t>
      </w:r>
    </w:p>
    <w:p w14:paraId="0F68F8FB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  <w:tab w:val="num" w:pos="90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 xml:space="preserve">Accoglienza Residenziale Minori: Comunità familiare COMF/ Comunità Educativa CEM/ Alloggio alla autonomia (AA) </w:t>
      </w:r>
    </w:p>
    <w:p w14:paraId="49247B9E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Affidi (Interventi ex art. 80.81.82 L. R. n. 1/86)</w:t>
      </w:r>
    </w:p>
    <w:p w14:paraId="17A72C5A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Asilo Nido/Nido aziendale (AN)</w:t>
      </w:r>
    </w:p>
    <w:p w14:paraId="035D24E8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Micronido (MN)</w:t>
      </w:r>
    </w:p>
    <w:p w14:paraId="275D9234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Nido Famiglia (NF)</w:t>
      </w:r>
    </w:p>
    <w:p w14:paraId="4BBE9807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Centro Prima Infanzia (CPI)</w:t>
      </w:r>
    </w:p>
    <w:p w14:paraId="69DB14CA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Iniziative di formazione all’autonomia (SFA)</w:t>
      </w:r>
    </w:p>
    <w:p w14:paraId="14B977D5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Comunità alloggio per disabili (CAH)</w:t>
      </w:r>
    </w:p>
    <w:p w14:paraId="1245DB7A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Centri socio educativi (CSE)</w:t>
      </w:r>
    </w:p>
    <w:p w14:paraId="1D0199B6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Centro di Aggregazione Giovanile (CAG)</w:t>
      </w:r>
    </w:p>
    <w:p w14:paraId="61728C0B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Centro Ricreativo Diurno per Minori (CRDM)</w:t>
      </w:r>
    </w:p>
    <w:p w14:paraId="73F61DAD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Comunità Alloggio Sociale per Anziani (CASA)</w:t>
      </w:r>
    </w:p>
    <w:p w14:paraId="43DD5D40" w14:textId="77777777" w:rsidR="00531897" w:rsidRPr="009D7F7F" w:rsidRDefault="00531897" w:rsidP="009D7F7F">
      <w:pPr>
        <w:pStyle w:val="Paragrafoelenco"/>
        <w:numPr>
          <w:ilvl w:val="0"/>
          <w:numId w:val="10"/>
        </w:numPr>
        <w:tabs>
          <w:tab w:val="left" w:pos="840"/>
        </w:tabs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t>Comunità Alloggio Disabili (CAD)</w:t>
      </w:r>
    </w:p>
    <w:p w14:paraId="4DC282DF" w14:textId="77777777" w:rsidR="00531897" w:rsidRDefault="00531897" w:rsidP="00531897">
      <w:pPr>
        <w:rPr>
          <w:rFonts w:ascii="Tahoma" w:hAnsi="Tahoma" w:cs="Tahoma"/>
          <w:sz w:val="20"/>
        </w:rPr>
      </w:pPr>
    </w:p>
    <w:p w14:paraId="2B690F22" w14:textId="77777777" w:rsidR="009D7F7F" w:rsidRDefault="009D7F7F" w:rsidP="009D7F7F">
      <w:pPr>
        <w:pStyle w:val="Paragrafoelenco"/>
        <w:numPr>
          <w:ilvl w:val="0"/>
          <w:numId w:val="10"/>
        </w:numPr>
        <w:spacing w:after="0" w:line="360" w:lineRule="auto"/>
        <w:jc w:val="both"/>
      </w:pPr>
      <w:r w:rsidRPr="009D7F7F">
        <w:rPr>
          <w:rFonts w:eastAsia="Times New Roman" w:cstheme="minorHAnsi"/>
          <w:sz w:val="24"/>
          <w:szCs w:val="24"/>
          <w:lang w:eastAsia="it-IT"/>
        </w:rPr>
        <w:t>Fotocopia del documento di identità del legale rappresentante</w:t>
      </w:r>
    </w:p>
    <w:p w14:paraId="7876644A" w14:textId="7D42572F" w:rsidR="009D7F7F" w:rsidRPr="009D7F7F" w:rsidRDefault="009D7F7F" w:rsidP="009D7F7F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D7F7F">
        <w:rPr>
          <w:rFonts w:eastAsia="Times New Roman" w:cstheme="minorHAnsi"/>
          <w:sz w:val="24"/>
          <w:szCs w:val="24"/>
          <w:lang w:eastAsia="it-IT"/>
        </w:rPr>
        <w:lastRenderedPageBreak/>
        <w:t>Dichiarazione minori web (solo per Comunità Educative, Comunità Familiari e Alloggi per l’Autonomia)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0080EEF5" w14:textId="77777777" w:rsidR="00531897" w:rsidRDefault="00531897" w:rsidP="00531897">
      <w:pPr>
        <w:rPr>
          <w:rFonts w:ascii="Tahoma" w:hAnsi="Tahoma" w:cs="Tahoma"/>
          <w:sz w:val="20"/>
        </w:rPr>
      </w:pPr>
    </w:p>
    <w:p w14:paraId="6D5BCB33" w14:textId="77777777" w:rsidR="00531897" w:rsidRPr="00F11E7B" w:rsidRDefault="00531897" w:rsidP="005318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lang w:eastAsia="zh-CN"/>
        </w:rPr>
      </w:pPr>
      <w:r w:rsidRPr="00F11E7B">
        <w:rPr>
          <w:rFonts w:ascii="Calibri" w:hAnsi="Calibri" w:cs="Calibri"/>
          <w:b/>
          <w:u w:val="single"/>
          <w:lang w:eastAsia="zh-CN"/>
        </w:rPr>
        <w:t>Trattamento dei dati Personali</w:t>
      </w:r>
    </w:p>
    <w:p w14:paraId="4568941D" w14:textId="77777777" w:rsidR="00E54AFC" w:rsidRDefault="00531897" w:rsidP="00E54A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sz w:val="20"/>
          <w:szCs w:val="20"/>
          <w:lang w:eastAsia="zh-CN"/>
        </w:rPr>
      </w:pPr>
      <w:r w:rsidRPr="00AC1CC8">
        <w:rPr>
          <w:rFonts w:ascii="Calibri" w:hAnsi="Calibri" w:cs="Calibri"/>
          <w:sz w:val="20"/>
          <w:szCs w:val="20"/>
          <w:lang w:eastAsia="zh-CN"/>
        </w:rPr>
        <w:t>Ai sensi dell'art. 13 del Regolamento UE 679/16, i dati personali forniti per l’accesso ai Contributi del Fondo Sociale Regionale 202</w:t>
      </w:r>
      <w:r w:rsidR="00E54AFC">
        <w:rPr>
          <w:rFonts w:ascii="Calibri" w:hAnsi="Calibri" w:cs="Calibri"/>
          <w:sz w:val="20"/>
          <w:szCs w:val="20"/>
          <w:lang w:eastAsia="zh-CN"/>
        </w:rPr>
        <w:t>5</w:t>
      </w:r>
      <w:r w:rsidRPr="00AC1CC8">
        <w:rPr>
          <w:rFonts w:ascii="Calibri" w:hAnsi="Calibri" w:cs="Calibri"/>
          <w:sz w:val="20"/>
          <w:szCs w:val="20"/>
          <w:lang w:eastAsia="zh-CN"/>
        </w:rPr>
        <w:t xml:space="preserve"> sono raccolti ai soli fini della gestione delle procedure necessarie nel rispetto delle disposizioni vigenti. L'interessato potrà far valere i propri diritti previsti dagli artt. da 15 a 21 del Regolamento UE 679/16. La natura del conferimento dei dati è obbligatoria; il mancato conferimento dei dati personali comporta l'impossibilità di attivare le procedure. Il trattamento dei dati avverrà attraverso procedure informatiche o comunque mezzi telematici o supporti cartacei nel rispetto delle misure adeguate di sicurezza previste dall’art. 32 del Regolamento UE 679/16.</w:t>
      </w:r>
      <w:r w:rsidR="00E54AFC">
        <w:rPr>
          <w:rFonts w:ascii="Calibri" w:hAnsi="Calibri" w:cs="Calibri"/>
          <w:sz w:val="20"/>
          <w:szCs w:val="20"/>
          <w:lang w:eastAsia="zh-CN"/>
        </w:rPr>
        <w:t xml:space="preserve"> </w:t>
      </w:r>
    </w:p>
    <w:p w14:paraId="49C3DAF7" w14:textId="1914936E" w:rsidR="00E54AFC" w:rsidRPr="00E54AFC" w:rsidRDefault="00E54AFC" w:rsidP="00E54A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sz w:val="20"/>
          <w:szCs w:val="20"/>
          <w:lang w:eastAsia="zh-CN"/>
        </w:rPr>
      </w:pPr>
      <w:r w:rsidRPr="00E54AFC">
        <w:rPr>
          <w:rFonts w:ascii="Calibri" w:hAnsi="Calibri" w:cs="Calibri"/>
          <w:sz w:val="20"/>
          <w:szCs w:val="20"/>
          <w:lang w:eastAsia="zh-CN"/>
        </w:rPr>
        <w:t>Il titolare del trattamento dei dati è il Comune di Rozzano, con sede a Rozzano in piazza G. Foglia, n° 1, rappresentato per quanto concerne gli obblighi in materia di privacy dal Sindaco (dato di contatto: privacy@comune.rozzano.mi.it).</w:t>
      </w:r>
    </w:p>
    <w:p w14:paraId="3077B65B" w14:textId="1F0C8834" w:rsidR="00531897" w:rsidRPr="00AC1CC8" w:rsidRDefault="00E54AFC" w:rsidP="00E54AF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sz w:val="20"/>
          <w:szCs w:val="20"/>
          <w:lang w:eastAsia="zh-CN"/>
        </w:rPr>
      </w:pPr>
      <w:r w:rsidRPr="00E54AFC">
        <w:rPr>
          <w:rFonts w:ascii="Calibri" w:hAnsi="Calibri" w:cs="Calibri"/>
          <w:sz w:val="20"/>
          <w:szCs w:val="20"/>
          <w:lang w:eastAsia="zh-CN"/>
        </w:rPr>
        <w:t>Il dato di contatto del responsabile della protezione dei dati è dpo@comune.rozzano.mi.it</w:t>
      </w:r>
    </w:p>
    <w:p w14:paraId="7B9B8A8F" w14:textId="77777777" w:rsidR="00531897" w:rsidRDefault="00531897" w:rsidP="00531897">
      <w:pPr>
        <w:rPr>
          <w:rFonts w:ascii="Tahoma" w:hAnsi="Tahoma" w:cs="Tahoma"/>
          <w:sz w:val="20"/>
        </w:rPr>
      </w:pPr>
    </w:p>
    <w:p w14:paraId="191F976C" w14:textId="77777777" w:rsidR="00531897" w:rsidRDefault="00531897" w:rsidP="00531897">
      <w:pPr>
        <w:rPr>
          <w:rFonts w:ascii="Tahoma" w:hAnsi="Tahoma" w:cs="Tahoma"/>
          <w:sz w:val="20"/>
        </w:rPr>
      </w:pPr>
    </w:p>
    <w:p w14:paraId="6C00CD4B" w14:textId="77777777" w:rsidR="00531897" w:rsidRPr="00465F59" w:rsidRDefault="00531897" w:rsidP="00531897">
      <w:pPr>
        <w:rPr>
          <w:rFonts w:ascii="Calibri" w:hAnsi="Calibri" w:cs="Tahoma"/>
        </w:rPr>
      </w:pPr>
      <w:r w:rsidRPr="00465F59">
        <w:rPr>
          <w:rFonts w:ascii="Calibri" w:hAnsi="Calibri" w:cs="Tahoma"/>
        </w:rPr>
        <w:t>data_______________________</w:t>
      </w:r>
    </w:p>
    <w:p w14:paraId="75D0A5E3" w14:textId="77777777" w:rsidR="00531897" w:rsidRDefault="00531897" w:rsidP="0053189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_________________________________</w:t>
      </w:r>
    </w:p>
    <w:p w14:paraId="6078E82E" w14:textId="77777777" w:rsidR="00531897" w:rsidRPr="00465F59" w:rsidRDefault="00531897" w:rsidP="00531897">
      <w:pPr>
        <w:rPr>
          <w:rFonts w:ascii="Calibri" w:hAnsi="Calibri" w:cs="Tahoma"/>
        </w:rPr>
      </w:pP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>
        <w:rPr>
          <w:rFonts w:ascii="Tahoma" w:hAnsi="Tahoma" w:cs="Tahoma"/>
          <w:sz w:val="20"/>
          <w:szCs w:val="16"/>
        </w:rPr>
        <w:tab/>
      </w:r>
      <w:r w:rsidRPr="00465F59">
        <w:rPr>
          <w:rFonts w:ascii="Calibri" w:hAnsi="Calibri" w:cs="Tahoma"/>
        </w:rPr>
        <w:t xml:space="preserve">                     IL LEGALE RAPPRESENTANTE</w:t>
      </w:r>
    </w:p>
    <w:p w14:paraId="19700A26" w14:textId="77777777" w:rsidR="00531897" w:rsidRPr="00465F59" w:rsidRDefault="00531897" w:rsidP="00531897">
      <w:pPr>
        <w:rPr>
          <w:rFonts w:ascii="Calibri" w:hAnsi="Calibri" w:cs="Tahoma"/>
          <w:color w:val="000000"/>
        </w:rPr>
      </w:pP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</w:rPr>
        <w:tab/>
      </w:r>
      <w:r w:rsidRPr="00465F59">
        <w:rPr>
          <w:rFonts w:ascii="Calibri" w:hAnsi="Calibri" w:cs="Tahoma"/>
          <w:i/>
        </w:rPr>
        <w:t>timbro e firma</w:t>
      </w:r>
    </w:p>
    <w:sectPr w:rsidR="00531897" w:rsidRPr="0046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AC10" w14:textId="77777777" w:rsidR="00E54AFC" w:rsidRDefault="00E54AFC">
      <w:pPr>
        <w:spacing w:after="0" w:line="240" w:lineRule="auto"/>
      </w:pPr>
      <w:r>
        <w:separator/>
      </w:r>
    </w:p>
  </w:endnote>
  <w:endnote w:type="continuationSeparator" w:id="0">
    <w:p w14:paraId="1FB68A30" w14:textId="77777777" w:rsidR="00E54AFC" w:rsidRDefault="00E5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0C5" w14:textId="77777777" w:rsidR="00FE4EA6" w:rsidRDefault="00FE4E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7167" w14:textId="77777777" w:rsidR="00FE4EA6" w:rsidRDefault="00FE4E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7438" w14:textId="77777777" w:rsidR="00FE4EA6" w:rsidRDefault="00FE4E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BF3A" w14:textId="77777777" w:rsidR="00E54AFC" w:rsidRDefault="00E54AFC">
      <w:pPr>
        <w:spacing w:after="0" w:line="240" w:lineRule="auto"/>
      </w:pPr>
      <w:r>
        <w:separator/>
      </w:r>
    </w:p>
  </w:footnote>
  <w:footnote w:type="continuationSeparator" w:id="0">
    <w:p w14:paraId="584C7C1D" w14:textId="77777777" w:rsidR="00E54AFC" w:rsidRDefault="00E5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7968" w14:textId="77777777" w:rsidR="00FE4EA6" w:rsidRDefault="00FE4E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92AA" w14:textId="77777777" w:rsidR="00FE4EA6" w:rsidRDefault="00E54AFC">
    <w:pPr>
      <w:pStyle w:val="NormaleWeb"/>
      <w:spacing w:after="0"/>
    </w:pPr>
    <w:r>
      <w:rPr>
        <w:rFonts w:ascii="Verdana" w:hAnsi="Verdana"/>
        <w:i/>
        <w:iCs/>
        <w:sz w:val="18"/>
        <w:szCs w:val="18"/>
      </w:rPr>
      <w:t>Fac-simile (da stampare su carta intestata dell’Ente)</w:t>
    </w:r>
  </w:p>
  <w:p w14:paraId="1D598829" w14:textId="77777777" w:rsidR="00FE4EA6" w:rsidRDefault="00FE4E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16D4" w14:textId="77777777" w:rsidR="00FE4EA6" w:rsidRDefault="00E54AFC">
    <w:pPr>
      <w:pStyle w:val="NormaleWeb"/>
      <w:spacing w:after="0"/>
    </w:pPr>
    <w:r>
      <w:rPr>
        <w:rFonts w:ascii="Verdana" w:hAnsi="Verdana"/>
        <w:i/>
        <w:iCs/>
        <w:sz w:val="18"/>
        <w:szCs w:val="18"/>
      </w:rPr>
      <w:t>Fac-simile (da stampare su carta intestata dell’Ente)</w:t>
    </w:r>
  </w:p>
  <w:p w14:paraId="29837E6F" w14:textId="77777777" w:rsidR="00FE4EA6" w:rsidRDefault="00FE4E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14BA6"/>
    <w:multiLevelType w:val="hybridMultilevel"/>
    <w:tmpl w:val="41D046BC"/>
    <w:lvl w:ilvl="0" w:tplc="425AC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849B7"/>
    <w:multiLevelType w:val="multilevel"/>
    <w:tmpl w:val="811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0DA4F8D"/>
    <w:multiLevelType w:val="multilevel"/>
    <w:tmpl w:val="95E0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A8131AF"/>
    <w:multiLevelType w:val="multilevel"/>
    <w:tmpl w:val="ABF67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B06ACB"/>
    <w:multiLevelType w:val="hybridMultilevel"/>
    <w:tmpl w:val="1C869740"/>
    <w:lvl w:ilvl="0" w:tplc="D7B2797C">
      <w:numFmt w:val="bullet"/>
      <w:lvlText w:val=""/>
      <w:lvlJc w:val="left"/>
      <w:pPr>
        <w:tabs>
          <w:tab w:val="num" w:pos="1200"/>
        </w:tabs>
        <w:ind w:left="1200" w:hanging="84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61A96"/>
    <w:multiLevelType w:val="multilevel"/>
    <w:tmpl w:val="321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B992AE4"/>
    <w:multiLevelType w:val="hybridMultilevel"/>
    <w:tmpl w:val="6D6434F6"/>
    <w:lvl w:ilvl="0" w:tplc="425AC7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F598B"/>
    <w:multiLevelType w:val="multilevel"/>
    <w:tmpl w:val="E5D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BB3622B"/>
    <w:multiLevelType w:val="multilevel"/>
    <w:tmpl w:val="8BF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72915217">
    <w:abstractNumId w:val="3"/>
  </w:num>
  <w:num w:numId="2" w16cid:durableId="1016542047">
    <w:abstractNumId w:val="2"/>
  </w:num>
  <w:num w:numId="3" w16cid:durableId="695737833">
    <w:abstractNumId w:val="6"/>
  </w:num>
  <w:num w:numId="4" w16cid:durableId="811482375">
    <w:abstractNumId w:val="9"/>
  </w:num>
  <w:num w:numId="5" w16cid:durableId="885751277">
    <w:abstractNumId w:val="8"/>
  </w:num>
  <w:num w:numId="6" w16cid:durableId="99111058">
    <w:abstractNumId w:val="4"/>
  </w:num>
  <w:num w:numId="7" w16cid:durableId="1995790995">
    <w:abstractNumId w:val="0"/>
  </w:num>
  <w:num w:numId="8" w16cid:durableId="117648512">
    <w:abstractNumId w:val="5"/>
  </w:num>
  <w:num w:numId="9" w16cid:durableId="1659764788">
    <w:abstractNumId w:val="7"/>
  </w:num>
  <w:num w:numId="10" w16cid:durableId="177381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EA6"/>
    <w:rsid w:val="00127864"/>
    <w:rsid w:val="001A3ABA"/>
    <w:rsid w:val="00217805"/>
    <w:rsid w:val="00275503"/>
    <w:rsid w:val="00531897"/>
    <w:rsid w:val="00560207"/>
    <w:rsid w:val="009D7F7F"/>
    <w:rsid w:val="00E54AFC"/>
    <w:rsid w:val="00EE60A9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8AEB"/>
  <w15:docId w15:val="{1E76BD89-5538-42D0-978F-D2BDD9D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127864"/>
    <w:pPr>
      <w:keepNext/>
      <w:suppressAutoHyphens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ahoma" w:eastAsia="Times New Roman" w:hAnsi="Tahoma" w:cs="Tahoma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45BC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45BC1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545BC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45BC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45B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7Carattere">
    <w:name w:val="Titolo 7 Carattere"/>
    <w:basedOn w:val="Carpredefinitoparagrafo"/>
    <w:link w:val="Titolo7"/>
    <w:rsid w:val="00127864"/>
    <w:rPr>
      <w:rFonts w:ascii="Tahoma" w:eastAsia="Times New Roman" w:hAnsi="Tahoma" w:cs="Tahoma"/>
      <w:b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D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dc:description/>
  <cp:lastModifiedBy>Bonomo Giovanna</cp:lastModifiedBy>
  <cp:revision>24</cp:revision>
  <cp:lastPrinted>2022-09-21T13:15:00Z</cp:lastPrinted>
  <dcterms:created xsi:type="dcterms:W3CDTF">2020-11-23T10:53:00Z</dcterms:created>
  <dcterms:modified xsi:type="dcterms:W3CDTF">2025-08-20T14:19:00Z</dcterms:modified>
  <dc:language>it-IT</dc:language>
</cp:coreProperties>
</file>